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75" w:rsidRDefault="00837B6A">
      <w:pPr>
        <w:spacing w:before="100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5pt;height:468pt;mso-position-horizontal-relative:char;mso-position-vertical-relative:line">
            <v:imagedata r:id="rId7" o:title=""/>
          </v:shape>
        </w:pict>
      </w:r>
    </w:p>
    <w:p w:rsidR="00014E75" w:rsidRDefault="00014E75">
      <w:pPr>
        <w:spacing w:before="8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Pr="00B724AD" w:rsidRDefault="007C35F1" w:rsidP="00B724AD">
      <w:pPr>
        <w:spacing w:after="0" w:line="1040" w:lineRule="exact"/>
        <w:ind w:left="2619" w:right="-20"/>
        <w:rPr>
          <w:rFonts w:ascii="Times New Roman" w:eastAsia="Times New Roman" w:hAnsi="Times New Roman" w:cs="Times New Roman"/>
          <w:b/>
          <w:bCs/>
          <w:sz w:val="96"/>
          <w:szCs w:val="96"/>
        </w:rPr>
        <w:sectPr w:rsidR="00014E75" w:rsidRPr="00B724AD" w:rsidSect="00863F4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Handbook</w:t>
      </w:r>
    </w:p>
    <w:p w:rsidR="00014E75" w:rsidRDefault="007C35F1" w:rsidP="00B724AD">
      <w:pPr>
        <w:spacing w:before="59" w:after="0" w:line="240" w:lineRule="auto"/>
        <w:ind w:left="3425" w:right="33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Lollipop Lane Pre-School</w:t>
      </w:r>
    </w:p>
    <w:p w:rsidR="00014E75" w:rsidRDefault="00014E75">
      <w:pPr>
        <w:spacing w:before="14" w:after="0" w:line="260" w:lineRule="exact"/>
        <w:rPr>
          <w:sz w:val="26"/>
          <w:szCs w:val="26"/>
        </w:rPr>
      </w:pPr>
    </w:p>
    <w:p w:rsidR="00014E75" w:rsidRDefault="007C35F1" w:rsidP="0091493D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1972, a group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 for the purpose of 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blishing a pre-school for children in Holton and the surrounding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unities.  Lollipop Lane Preschool provides children a group experience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aware of and appreciate the world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They are given an opportunity to learn, to share and cooperate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class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ates. 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rriculum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based upon the skills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astered before entering kindergarten.  The pre-school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located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Methodist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hurch at</w:t>
      </w:r>
      <w:r w:rsidR="00914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Holton.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udents and parents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enter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southeast doors.</w:t>
      </w:r>
    </w:p>
    <w:p w:rsidR="00014E75" w:rsidRDefault="00014E75">
      <w:pPr>
        <w:spacing w:before="17" w:after="0" w:line="260" w:lineRule="exact"/>
        <w:rPr>
          <w:sz w:val="26"/>
          <w:szCs w:val="26"/>
        </w:rPr>
      </w:pPr>
    </w:p>
    <w:p w:rsidR="00014E75" w:rsidRDefault="007C35F1">
      <w:pPr>
        <w:spacing w:after="0" w:line="240" w:lineRule="auto"/>
        <w:ind w:left="4482" w:right="4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Accredit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014E75" w:rsidRDefault="007C35F1" w:rsidP="0091493D">
      <w:pPr>
        <w:spacing w:after="0" w:line="274" w:lineRule="exact"/>
        <w:ind w:left="1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Lollipop Lane 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 lice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Kansas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Environment</w:t>
      </w:r>
      <w:r w:rsidR="00914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(KDHE)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aintains the standards prescribed by the state.</w:t>
      </w:r>
    </w:p>
    <w:p w:rsidR="00014E75" w:rsidRDefault="00014E75">
      <w:pPr>
        <w:spacing w:before="4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7C35F1">
      <w:pPr>
        <w:spacing w:after="0" w:line="240" w:lineRule="auto"/>
        <w:ind w:left="4715" w:right="46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Teachers</w:t>
      </w:r>
    </w:p>
    <w:p w:rsidR="00014E75" w:rsidRDefault="007C35F1" w:rsidP="0091493D">
      <w:pPr>
        <w:spacing w:before="1" w:after="0" w:line="276" w:lineRule="exact"/>
        <w:ind w:left="1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provides well-q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alified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eachers who know how chil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ren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feel and who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killful in guiding them into wide experiences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eaningful relationships. 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 for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c, social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otional growth is enhanced as teachers 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 work together.  Each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includes up to 20 chil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ren with a lead teacher and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tance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aide.</w:t>
      </w:r>
    </w:p>
    <w:p w:rsidR="00014E75" w:rsidRDefault="00014E75">
      <w:pPr>
        <w:spacing w:before="1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7C35F1">
      <w:pPr>
        <w:spacing w:after="0" w:line="240" w:lineRule="auto"/>
        <w:ind w:left="4569" w:right="4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</w:t>
      </w:r>
    </w:p>
    <w:p w:rsidR="00014E75" w:rsidRDefault="007C35F1" w:rsidP="0091493D">
      <w:pPr>
        <w:spacing w:before="1" w:after="0" w:line="276" w:lineRule="exact"/>
        <w:ind w:left="1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Lollipop Lane uses a play-based curriculum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the skill expectations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needed to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astered by kindergarten.  Curriculum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 ar</w:t>
      </w:r>
      <w:r w:rsidR="00267C1A">
        <w:rPr>
          <w:rFonts w:ascii="Times New Roman" w:eastAsia="Times New Roman" w:hAnsi="Times New Roman" w:cs="Times New Roman"/>
          <w:sz w:val="24"/>
          <w:szCs w:val="24"/>
        </w:rPr>
        <w:t>e aligned with the Common Core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526FD">
        <w:rPr>
          <w:rFonts w:ascii="Times New Roman" w:eastAsia="Times New Roman" w:hAnsi="Times New Roman" w:cs="Times New Roman"/>
          <w:sz w:val="24"/>
          <w:szCs w:val="24"/>
        </w:rPr>
        <w:t>andards initiative for early childhood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aged children.  Students engage in a varie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 activities daily including dra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and creative play, supervised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 music, fine mot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activities (cutting,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g), pre-reading activities (phone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awareness and letter/sound recognition), pre-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ath activities, pre-writing activities, stories, outdoor play, show-and-tell, and snack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these activities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 children to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 social skills, fine and gross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 skills, and grow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cognitively and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ically.  Children should wear play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casual clot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es, as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will be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tside playing, painting, etc.</w:t>
      </w:r>
    </w:p>
    <w:p w:rsidR="00014E75" w:rsidRDefault="00014E75">
      <w:pPr>
        <w:spacing w:before="1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7C35F1">
      <w:pPr>
        <w:spacing w:after="0" w:line="240" w:lineRule="auto"/>
        <w:ind w:left="4331" w:right="42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Policy</w:t>
      </w:r>
    </w:p>
    <w:p w:rsidR="00B724AD" w:rsidRPr="00B724AD" w:rsidRDefault="007C35F1" w:rsidP="00B724AD">
      <w:pPr>
        <w:spacing w:before="1" w:after="0" w:line="276" w:lineRule="exact"/>
        <w:ind w:left="1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Lollipop Lane Pre-school has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and rules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safety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osphere.  These rules are clearly defined and consi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aintained. 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child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rgets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ks one of the rules, he/she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inded in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pleasant,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firm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voice.  The teach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will 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estion as to what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/she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do instead. 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one warnin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child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ontinues,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e/she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laced in</w:t>
      </w:r>
      <w:r w:rsidR="00834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chair</w:t>
      </w:r>
      <w:r w:rsidR="00CA2B47">
        <w:rPr>
          <w:rFonts w:ascii="Times New Roman" w:eastAsia="Times New Roman" w:hAnsi="Times New Roman" w:cs="Times New Roman"/>
          <w:sz w:val="24"/>
          <w:szCs w:val="24"/>
        </w:rPr>
        <w:t>. The teacher and student discuss the student’s behavior, then a timer is 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B47">
        <w:rPr>
          <w:rFonts w:ascii="Times New Roman" w:eastAsia="Times New Roman" w:hAnsi="Times New Roman" w:cs="Times New Roman"/>
          <w:sz w:val="24"/>
          <w:szCs w:val="24"/>
        </w:rPr>
        <w:t>for one minute 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of age. </w:t>
      </w:r>
      <w:r w:rsidR="00CA2B47">
        <w:rPr>
          <w:rFonts w:ascii="Times New Roman" w:eastAsia="Times New Roman" w:hAnsi="Times New Roman" w:cs="Times New Roman"/>
          <w:sz w:val="24"/>
          <w:szCs w:val="24"/>
        </w:rPr>
        <w:t>When the timer goes off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B47">
        <w:rPr>
          <w:rFonts w:ascii="Times New Roman" w:eastAsia="Times New Roman" w:hAnsi="Times New Roman" w:cs="Times New Roman"/>
          <w:sz w:val="24"/>
          <w:szCs w:val="24"/>
        </w:rPr>
        <w:t xml:space="preserve">the teacher will give 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A2B47">
        <w:rPr>
          <w:rFonts w:ascii="Times New Roman" w:eastAsia="Times New Roman" w:hAnsi="Times New Roman" w:cs="Times New Roman"/>
          <w:sz w:val="24"/>
          <w:szCs w:val="24"/>
        </w:rPr>
        <w:t>student positive encouragement.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 inappropriate behavior continues to be a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the teacher will notify parents.</w:t>
      </w:r>
    </w:p>
    <w:p w:rsidR="00014E75" w:rsidRDefault="00014E75" w:rsidP="0083445B">
      <w:pPr>
        <w:spacing w:after="0" w:line="240" w:lineRule="auto"/>
        <w:ind w:left="5760" w:right="45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4AD" w:rsidRDefault="00B724AD" w:rsidP="00B724AD">
      <w:pPr>
        <w:spacing w:after="0" w:line="240" w:lineRule="auto"/>
        <w:ind w:left="4320" w:right="4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Conferences</w:t>
      </w:r>
    </w:p>
    <w:p w:rsidR="00014E75" w:rsidRDefault="007C35F1" w:rsidP="0091493D">
      <w:pPr>
        <w:spacing w:before="1" w:after="0" w:line="276" w:lineRule="exact"/>
        <w:ind w:left="1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parent/teacher conferences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held in the fall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spring,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parent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uest.  Pare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 are always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visit our pre-school.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need and welcome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participation of both parents.</w:t>
      </w:r>
    </w:p>
    <w:p w:rsidR="00014E75" w:rsidRDefault="00014E75">
      <w:pPr>
        <w:spacing w:after="0"/>
        <w:sectPr w:rsidR="00014E75">
          <w:footerReference w:type="default" r:id="rId8"/>
          <w:pgSz w:w="12240" w:h="15840"/>
          <w:pgMar w:top="1380" w:right="920" w:bottom="960" w:left="900" w:header="0" w:footer="768" w:gutter="0"/>
          <w:pgNumType w:start="2"/>
          <w:cols w:space="720"/>
        </w:sectPr>
      </w:pPr>
    </w:p>
    <w:p w:rsidR="00014E75" w:rsidRDefault="007C35F1">
      <w:pPr>
        <w:spacing w:before="59" w:after="0" w:line="240" w:lineRule="auto"/>
        <w:ind w:left="4674" w:right="46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Birthdays</w:t>
      </w:r>
    </w:p>
    <w:p w:rsidR="00014E75" w:rsidRDefault="007C35F1" w:rsidP="0091493D">
      <w:pPr>
        <w:spacing w:before="1" w:after="0" w:line="276" w:lineRule="exact"/>
        <w:ind w:left="1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Birthdays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celebrated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plan to provide treats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your child’s birthday, please let the teacher know ahead 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 A child, who has a birthday during a non-school day,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choose a day during the school year on which to celebrate his/her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rthday.  Parents are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observe their child at any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especially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child’s birthday.</w:t>
      </w:r>
    </w:p>
    <w:p w:rsidR="00014E75" w:rsidRDefault="00014E75">
      <w:pPr>
        <w:spacing w:before="1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7C35F1">
      <w:pPr>
        <w:spacing w:after="0" w:line="240" w:lineRule="auto"/>
        <w:ind w:left="4125" w:right="40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Personal Possessions</w:t>
      </w:r>
    </w:p>
    <w:p w:rsidR="00014E75" w:rsidRDefault="007C35F1" w:rsidP="0091493D">
      <w:pPr>
        <w:spacing w:before="1" w:after="0" w:line="276" w:lineRule="exact"/>
        <w:ind w:left="1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is well supplied with toys, books and play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so we ask that children not bring any toys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14E75" w:rsidRDefault="00014E75">
      <w:pPr>
        <w:spacing w:before="15" w:after="0" w:line="260" w:lineRule="exact"/>
        <w:rPr>
          <w:sz w:val="26"/>
          <w:szCs w:val="26"/>
        </w:rPr>
      </w:pPr>
    </w:p>
    <w:p w:rsidR="00014E75" w:rsidRDefault="007C35F1">
      <w:pPr>
        <w:spacing w:after="0" w:line="240" w:lineRule="auto"/>
        <w:ind w:left="4808" w:right="4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Classes</w:t>
      </w:r>
    </w:p>
    <w:p w:rsidR="00014E75" w:rsidRDefault="00AE2C5E" w:rsidP="00AE2C5E">
      <w:pPr>
        <w:spacing w:after="0" w:line="274" w:lineRule="exact"/>
        <w:ind w:left="1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Lollipop offers a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pre-kindergarten class on Monday/Thursday from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7C35F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AM to 11:30 AM and a pre-kindergarten or combined class (enrollment determines what is needed) on Monday/Wednesday from 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12:30 PM to 3:00 PM </w:t>
      </w:r>
      <w:r>
        <w:rPr>
          <w:rFonts w:ascii="Times New Roman" w:eastAsia="Times New Roman" w:hAnsi="Times New Roman" w:cs="Times New Roman"/>
          <w:sz w:val="24"/>
          <w:szCs w:val="24"/>
        </w:rPr>
        <w:t>class. A three-year old class is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 offered on 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ednesdays from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9:00 A</w:t>
      </w:r>
      <w:r>
        <w:rPr>
          <w:rFonts w:ascii="Times New Roman" w:eastAsia="Times New Roman" w:hAnsi="Times New Roman" w:cs="Times New Roman"/>
          <w:sz w:val="24"/>
          <w:szCs w:val="24"/>
        </w:rPr>
        <w:t>M to 11:30 AM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E75" w:rsidRDefault="00014E75" w:rsidP="0091493D">
      <w:pPr>
        <w:spacing w:before="16" w:after="0" w:line="260" w:lineRule="exact"/>
        <w:ind w:right="-40"/>
        <w:jc w:val="both"/>
        <w:rPr>
          <w:sz w:val="26"/>
          <w:szCs w:val="26"/>
        </w:rPr>
      </w:pPr>
    </w:p>
    <w:p w:rsidR="00014E75" w:rsidRDefault="00AB6E36" w:rsidP="0091493D">
      <w:pPr>
        <w:spacing w:after="0" w:line="240" w:lineRule="auto"/>
        <w:ind w:left="1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Lollipop also offers class on T</w:t>
      </w:r>
      <w:r w:rsidR="00FE588B">
        <w:rPr>
          <w:rFonts w:ascii="Times New Roman" w:eastAsia="Times New Roman" w:hAnsi="Times New Roman" w:cs="Times New Roman"/>
          <w:sz w:val="24"/>
          <w:szCs w:val="24"/>
        </w:rPr>
        <w:t>uesday morning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 for any s</w:t>
      </w:r>
      <w:r w:rsidR="007C35F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udent</w:t>
      </w:r>
      <w:r w:rsidR="007C3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="007C3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C3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7C3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C35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the above classes whose parents would like their child to have additional instruction.</w:t>
      </w:r>
      <w:r w:rsidR="003E0AE5">
        <w:rPr>
          <w:rFonts w:ascii="Times New Roman" w:eastAsia="Times New Roman" w:hAnsi="Times New Roman" w:cs="Times New Roman"/>
          <w:sz w:val="24"/>
          <w:szCs w:val="24"/>
        </w:rPr>
        <w:t xml:space="preserve"> Preference will be given to those students who will be attending kindergarten the following year.</w:t>
      </w:r>
      <w:r w:rsidR="00267C1A" w:rsidRPr="00267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(ENROLLMENT WILL DETERMINE IF WE OFFER ADDITIONAL CLASSES</w:t>
      </w:r>
      <w:r w:rsidR="00267C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3A80" w:rsidRDefault="00E83A80" w:rsidP="0091493D">
      <w:pPr>
        <w:spacing w:after="0" w:line="240" w:lineRule="auto"/>
        <w:ind w:left="1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A80" w:rsidRDefault="00E83A80" w:rsidP="00E83A80">
      <w:pPr>
        <w:spacing w:after="0" w:line="239" w:lineRule="auto"/>
        <w:ind w:left="1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pre-school will observe the holidays that USD #336 observes.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dates are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cluded in the monthly newsletter.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 will follow USD #336 closings due to incle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weather.</w:t>
      </w:r>
    </w:p>
    <w:p w:rsidR="00014E75" w:rsidRDefault="00014E75">
      <w:pPr>
        <w:spacing w:before="19" w:after="0" w:line="260" w:lineRule="exact"/>
        <w:rPr>
          <w:sz w:val="26"/>
          <w:szCs w:val="26"/>
        </w:rPr>
      </w:pPr>
    </w:p>
    <w:p w:rsidR="00FE588B" w:rsidRDefault="007C35F1" w:rsidP="003E0AE5">
      <w:pPr>
        <w:spacing w:after="0" w:line="239" w:lineRule="auto"/>
        <w:ind w:left="108" w:right="-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Doors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open five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nutes befo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the cla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="003E0AE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me.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ren should be picked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p no later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han five</w:t>
      </w:r>
      <w:r w:rsidR="003E0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minutes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fter class ends.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014E75" w:rsidRDefault="00014E75">
      <w:pPr>
        <w:spacing w:before="3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7C35F1">
      <w:pPr>
        <w:spacing w:after="0" w:line="240" w:lineRule="auto"/>
        <w:ind w:left="4595" w:right="45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Enrollment</w:t>
      </w:r>
    </w:p>
    <w:p w:rsidR="00014E75" w:rsidRDefault="007C35F1" w:rsidP="003E0AE5">
      <w:pPr>
        <w:spacing w:before="1" w:after="0" w:line="276" w:lineRule="exact"/>
        <w:ind w:left="1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child in the surrounding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ity between the ages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67C1A"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 and not attending kindergarten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eligi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 attend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llipop Lane.  Any vacancies occurring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 year will be filled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7DC1">
        <w:rPr>
          <w:rFonts w:ascii="Times New Roman" w:eastAsia="Times New Roman" w:hAnsi="Times New Roman" w:cs="Times New Roman"/>
          <w:sz w:val="24"/>
          <w:szCs w:val="24"/>
        </w:rPr>
        <w:t>appropriate waiting list.  A $20</w:t>
      </w:r>
      <w:r>
        <w:rPr>
          <w:rFonts w:ascii="Times New Roman" w:eastAsia="Times New Roman" w:hAnsi="Times New Roman" w:cs="Times New Roman"/>
          <w:sz w:val="24"/>
          <w:szCs w:val="24"/>
        </w:rPr>
        <w:t>.00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-refundable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fee is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paid when your child is enr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lled.  You will also need to pay your chil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’s fir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month’s tuition.  Pare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current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Lollipop Lane students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pre-enroll siblings that will be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tending next fall in advance and do not have to attend pre-e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rollment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ay.  Enroll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be sent out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urrent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are pre-e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3E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>the fo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ing year.</w:t>
      </w:r>
    </w:p>
    <w:p w:rsidR="00014E75" w:rsidRDefault="00014E75">
      <w:pPr>
        <w:spacing w:before="4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7C35F1">
      <w:pPr>
        <w:spacing w:after="0" w:line="240" w:lineRule="auto"/>
        <w:ind w:left="4071" w:right="4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Discrimination Policy</w:t>
      </w:r>
    </w:p>
    <w:p w:rsidR="00014E75" w:rsidRDefault="007C35F1" w:rsidP="003E0AE5">
      <w:pPr>
        <w:spacing w:before="1" w:after="0" w:line="276" w:lineRule="exact"/>
        <w:ind w:left="1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Lollip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 Lane Nursery School Inc.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 race,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lor, national, and ethnic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igin to all the rights, privileges,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orded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available to students at school. 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oes not discri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 on the basis of race,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ational, and ethnic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inistration of its educational policies,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policies, and other 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14E75" w:rsidRDefault="00014E75">
      <w:pPr>
        <w:spacing w:after="0"/>
        <w:sectPr w:rsidR="00014E75">
          <w:pgSz w:w="12240" w:h="15840"/>
          <w:pgMar w:top="1380" w:right="940" w:bottom="960" w:left="900" w:header="0" w:footer="768" w:gutter="0"/>
          <w:cols w:space="720"/>
        </w:sectPr>
      </w:pPr>
    </w:p>
    <w:p w:rsidR="00014E75" w:rsidRDefault="007C35F1">
      <w:pPr>
        <w:spacing w:before="59" w:after="0" w:line="240" w:lineRule="auto"/>
        <w:ind w:left="4802" w:right="4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Tuition</w:t>
      </w:r>
    </w:p>
    <w:p w:rsidR="00014E75" w:rsidRDefault="00694D88" w:rsidP="009D665C">
      <w:pPr>
        <w:spacing w:before="1" w:after="0" w:line="276" w:lineRule="exact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Tuition is $25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.00 a 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C35F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for one day a week,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 xml:space="preserve"> $50.00 for two days a week,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$75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.00 for three days a week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 xml:space="preserve"> and $100.00 a month for four days a week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.  Monthly tuition is due on the first of each month. Your first tuition pay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ent is due on 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>1st.</w:t>
      </w:r>
      <w:r w:rsidR="007C35F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You will pay t</w:t>
      </w:r>
      <w:r w:rsidR="007C35F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ition each 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onth through April.  It is fine to pay 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ore than one 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C35F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nth of tuiti</w:t>
      </w:r>
      <w:r w:rsidR="007C35F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n at a ti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e.  Checks should be 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ade payable to Lollipop</w:t>
      </w:r>
      <w:r w:rsidR="007C3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>Lane Pre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 xml:space="preserve">school and mailed to Lollipop Lane </w:t>
      </w:r>
      <w:r w:rsidR="007C35F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7C35F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35F1">
        <w:rPr>
          <w:rFonts w:ascii="Times New Roman" w:eastAsia="Times New Roman" w:hAnsi="Times New Roman" w:cs="Times New Roman"/>
          <w:sz w:val="24"/>
          <w:szCs w:val="24"/>
        </w:rPr>
        <w:t>school, PO Box 208, Holton, KS, 66436.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 xml:space="preserve"> Tuition may also be placed in the locked part of the outside drop box or given to a teacher.</w:t>
      </w:r>
    </w:p>
    <w:p w:rsidR="00014E75" w:rsidRDefault="00014E75" w:rsidP="003E0AE5">
      <w:pPr>
        <w:spacing w:before="13" w:after="0" w:line="260" w:lineRule="exact"/>
        <w:jc w:val="both"/>
        <w:rPr>
          <w:sz w:val="26"/>
          <w:szCs w:val="26"/>
        </w:rPr>
      </w:pPr>
    </w:p>
    <w:p w:rsidR="00014E75" w:rsidRDefault="007C35F1" w:rsidP="003E0AE5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Lollipop is a non-profit organ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zation that is funded only by tuition.  Tuition covers salaries,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supplies, and utilities.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ask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pay your tuition in a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anner.</w:t>
      </w:r>
    </w:p>
    <w:p w:rsidR="00014E75" w:rsidRDefault="00014E75" w:rsidP="003E0AE5">
      <w:pPr>
        <w:spacing w:before="17" w:after="0" w:line="260" w:lineRule="exact"/>
        <w:jc w:val="both"/>
        <w:rPr>
          <w:sz w:val="26"/>
          <w:szCs w:val="26"/>
        </w:rPr>
      </w:pPr>
    </w:p>
    <w:p w:rsidR="00014E75" w:rsidRDefault="007C35F1" w:rsidP="003E0AE5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Late Poli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 If you are one month behind and after notification, if tuition is not 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by the tenth of the following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onth, your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hild’s spot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given to a child on the waiting list. 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Lollipop also has a $30 returned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eck policy.</w:t>
      </w:r>
    </w:p>
    <w:p w:rsidR="00014E75" w:rsidRDefault="00014E75">
      <w:pPr>
        <w:spacing w:before="15" w:after="0" w:line="260" w:lineRule="exact"/>
        <w:rPr>
          <w:sz w:val="26"/>
          <w:szCs w:val="26"/>
        </w:rPr>
      </w:pPr>
    </w:p>
    <w:p w:rsidR="00014E75" w:rsidRDefault="007C35F1">
      <w:pPr>
        <w:spacing w:after="0" w:line="240" w:lineRule="auto"/>
        <w:ind w:left="4128" w:right="4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Returned Check Fee</w:t>
      </w:r>
    </w:p>
    <w:p w:rsidR="00014E75" w:rsidRDefault="007C35F1" w:rsidP="003E0AE5">
      <w:pPr>
        <w:spacing w:before="1" w:after="0" w:line="276" w:lineRule="exact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returned check fee of $30.00 will be charged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rned chec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3E0AE5">
        <w:rPr>
          <w:rFonts w:ascii="Times New Roman" w:eastAsia="Times New Roman" w:hAnsi="Times New Roman" w:cs="Times New Roman"/>
          <w:sz w:val="24"/>
          <w:szCs w:val="24"/>
        </w:rPr>
        <w:t xml:space="preserve">After one insufficient check,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cash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 order will be required for all future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014E75" w:rsidRDefault="00014E75">
      <w:pPr>
        <w:spacing w:before="1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7C35F1">
      <w:pPr>
        <w:spacing w:after="0" w:line="240" w:lineRule="auto"/>
        <w:ind w:left="4341" w:right="4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Drop Out Policy</w:t>
      </w:r>
    </w:p>
    <w:p w:rsidR="00014E75" w:rsidRDefault="007C35F1" w:rsidP="003E0AE5">
      <w:pPr>
        <w:spacing w:before="1" w:after="0" w:line="276" w:lineRule="exact"/>
        <w:ind w:left="108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it be necessary for your child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drop out of school, notice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 two weeks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vance to the teacher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that vaca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cies can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waiting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 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tuition (full or partial) will be refunded only if the teacher has receiv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two-week notification.</w:t>
      </w:r>
    </w:p>
    <w:p w:rsidR="00014E75" w:rsidRDefault="00014E75">
      <w:pPr>
        <w:spacing w:before="1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7C35F1">
      <w:pPr>
        <w:spacing w:after="0" w:line="240" w:lineRule="auto"/>
        <w:ind w:left="4395" w:right="4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</w:t>
      </w:r>
    </w:p>
    <w:p w:rsidR="00E83A80" w:rsidRDefault="007C35F1" w:rsidP="00E83A80">
      <w:pPr>
        <w:spacing w:after="0" w:line="239" w:lineRule="auto"/>
        <w:ind w:left="108"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teacher must know of car pool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or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porary.  If on occasion a nei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hbor,</w:t>
      </w:r>
      <w:r w:rsidR="003E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 or daycare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for your child, the teac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must know of your plans.  Children will never be allowed to leave with any unauthorized person.</w:t>
      </w:r>
    </w:p>
    <w:p w:rsidR="00E83A80" w:rsidRDefault="00E83A80" w:rsidP="00E83A80">
      <w:pPr>
        <w:spacing w:after="0" w:line="239" w:lineRule="auto"/>
        <w:ind w:left="108"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A80" w:rsidRDefault="00E83A80" w:rsidP="00E83A80">
      <w:pPr>
        <w:spacing w:after="0" w:line="239" w:lineRule="auto"/>
        <w:ind w:left="108"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A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Safety Policy</w:t>
      </w:r>
    </w:p>
    <w:p w:rsidR="00E83A80" w:rsidRPr="0007796A" w:rsidRDefault="00E83A80" w:rsidP="00E83A80">
      <w:pPr>
        <w:spacing w:after="0" w:line="239" w:lineRule="auto"/>
        <w:ind w:left="108"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outside doors will remained locked during school hours 9:10 through 11:20am and then 12:40 through 2:50pm. Ring doorbell or call the church, 364-3275 or one of the teachers’ cell phones to enter the building during locked school instruction. Parents are welcome at all times.</w:t>
      </w:r>
    </w:p>
    <w:p w:rsidR="00014E75" w:rsidRDefault="00014E75" w:rsidP="003E0AE5">
      <w:pPr>
        <w:spacing w:after="0" w:line="272" w:lineRule="exact"/>
        <w:ind w:left="1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E75" w:rsidRDefault="007C35F1">
      <w:pPr>
        <w:spacing w:after="0" w:line="240" w:lineRule="auto"/>
        <w:ind w:left="4052" w:right="40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Case of Emergency</w:t>
      </w:r>
    </w:p>
    <w:p w:rsidR="00014E75" w:rsidRDefault="007C35F1" w:rsidP="003E0AE5">
      <w:pPr>
        <w:spacing w:before="1" w:after="0" w:line="276" w:lineRule="exact"/>
        <w:ind w:left="10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are required to provide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update the emergency contact form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 during enroll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do not anticipate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ergencies, but we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able to act quickly in any event.</w:t>
      </w:r>
    </w:p>
    <w:p w:rsidR="00014E75" w:rsidRDefault="00014E75">
      <w:pPr>
        <w:spacing w:before="1" w:after="0" w:line="150" w:lineRule="exact"/>
        <w:rPr>
          <w:sz w:val="15"/>
          <w:szCs w:val="15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014E75">
      <w:pPr>
        <w:spacing w:after="0" w:line="200" w:lineRule="exact"/>
        <w:rPr>
          <w:sz w:val="20"/>
          <w:szCs w:val="20"/>
        </w:rPr>
      </w:pPr>
    </w:p>
    <w:p w:rsidR="00014E75" w:rsidRDefault="007C35F1">
      <w:pPr>
        <w:spacing w:after="0" w:line="240" w:lineRule="auto"/>
        <w:ind w:left="3952" w:right="39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and Tornado Drills</w:t>
      </w:r>
    </w:p>
    <w:p w:rsidR="00014E75" w:rsidRPr="00E83A80" w:rsidRDefault="007C35F1" w:rsidP="00E83A80">
      <w:pPr>
        <w:spacing w:before="1" w:after="0" w:line="276" w:lineRule="exact"/>
        <w:ind w:left="108"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14E75" w:rsidRPr="00E83A80">
          <w:pgSz w:w="12240" w:h="15840"/>
          <w:pgMar w:top="1380" w:right="900" w:bottom="960" w:left="900" w:header="0" w:footer="76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 each class the 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sets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 a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and practice fire drills.  In case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fire, there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eral exits to the pre-sch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and the children practice using 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ll.  Tornado drills are practiced as well.  In case of a tornado, the child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are taken to the southeast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en’s restroo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The Jackson County Civil Defense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has found this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the safest place.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reatening,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pick up your child at any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 However, if the sirens have gone off, we suggest you stay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bookmarkStart w:id="0" w:name="_GoBack"/>
      <w:bookmarkEnd w:id="0"/>
    </w:p>
    <w:p w:rsidR="00014E75" w:rsidRDefault="007C35F1">
      <w:pPr>
        <w:spacing w:before="59" w:after="0" w:line="240" w:lineRule="auto"/>
        <w:ind w:left="4108" w:right="40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Health and Absences</w:t>
      </w:r>
    </w:p>
    <w:p w:rsidR="00014E75" w:rsidRDefault="007C35F1" w:rsidP="003E0AE5">
      <w:pPr>
        <w:spacing w:before="1" w:after="0" w:line="276" w:lineRule="exact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students’ vaccinations need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up-to-date before entering pre-s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  You will receive a health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signed by your child’s physician and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ought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ailed to the school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 to the child’s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ittance on the fir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of school.  Please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Lollipop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Lane Pre-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hool, PO Box 208, Holton, KS,</w:t>
      </w:r>
      <w:r w:rsidR="003E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66436.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health fo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 must be on file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the first day of school per KDHE regulati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 (August 1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the date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orms are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ue to the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hool).  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on file,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 child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not be able to attend.  </w:t>
      </w:r>
      <w:r>
        <w:rPr>
          <w:rFonts w:ascii="Times New Roman" w:eastAsia="Times New Roman" w:hAnsi="Times New Roman" w:cs="Times New Roman"/>
          <w:sz w:val="24"/>
          <w:szCs w:val="24"/>
        </w:rPr>
        <w:t>If your child is suffering from a cold/flu or other contagious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 head lice, chicken pox, pink eye, strep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roat)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sease, keep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her at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tify the teacher of his/her illne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  Reasons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 w:rsidR="003E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child at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are (1) a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 or upset 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 within the past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hours, (2) a rash or other skin eruptions, (3) discharge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 eyes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ears, (4) evidence of a new cold/flu.</w:t>
      </w:r>
    </w:p>
    <w:p w:rsidR="00014E75" w:rsidRDefault="00014E75" w:rsidP="003E0AE5">
      <w:pPr>
        <w:spacing w:before="18" w:after="0" w:line="260" w:lineRule="exact"/>
        <w:jc w:val="both"/>
        <w:rPr>
          <w:sz w:val="26"/>
          <w:szCs w:val="26"/>
        </w:rPr>
      </w:pPr>
    </w:p>
    <w:p w:rsidR="00014E75" w:rsidRDefault="007C35F1" w:rsidP="003E0AE5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your child is brought to school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head lice or chicken pox, they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be sent home immediately and not allo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to return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thout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ritten notification from his/her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octor or the county health departmen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Lollipop Lane Pre-s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hool has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plemented a no nit policy on head lice.  All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 be removed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before they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return 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reschool.</w:t>
      </w:r>
    </w:p>
    <w:p w:rsidR="00014E75" w:rsidRDefault="00014E75" w:rsidP="003E0AE5">
      <w:pPr>
        <w:spacing w:before="14" w:after="0" w:line="260" w:lineRule="exact"/>
        <w:jc w:val="both"/>
        <w:rPr>
          <w:sz w:val="26"/>
          <w:szCs w:val="26"/>
        </w:rPr>
      </w:pPr>
    </w:p>
    <w:p w:rsidR="00014E75" w:rsidRDefault="007C35F1" w:rsidP="003E0AE5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(KDHE)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procedures are posted.  If your child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ill or has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cident at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steps will be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014E75" w:rsidRDefault="00014E75">
      <w:pPr>
        <w:spacing w:before="16" w:after="0" w:line="260" w:lineRule="exact"/>
        <w:rPr>
          <w:sz w:val="26"/>
          <w:szCs w:val="26"/>
        </w:rPr>
      </w:pPr>
    </w:p>
    <w:p w:rsidR="00014E75" w:rsidRPr="003E0AE5" w:rsidRDefault="007C35F1" w:rsidP="003E0A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AE5">
        <w:rPr>
          <w:rFonts w:ascii="Times New Roman" w:eastAsia="Times New Roman" w:hAnsi="Times New Roman" w:cs="Times New Roman"/>
          <w:sz w:val="24"/>
          <w:szCs w:val="24"/>
        </w:rPr>
        <w:t>A teacher will call the parent at ho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e or work to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ake arrange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 xml:space="preserve">ents for the child to 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e picked up from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school.</w:t>
      </w:r>
    </w:p>
    <w:p w:rsidR="00014E75" w:rsidRPr="003E0AE5" w:rsidRDefault="007C35F1" w:rsidP="003E0A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AE5">
        <w:rPr>
          <w:rFonts w:ascii="Times New Roman" w:eastAsia="Times New Roman" w:hAnsi="Times New Roman" w:cs="Times New Roman"/>
          <w:sz w:val="24"/>
          <w:szCs w:val="24"/>
        </w:rPr>
        <w:t>If a parent cannot be reached, e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ergency phone nu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bers that are listed on the child’s enroll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will be called.</w:t>
      </w:r>
    </w:p>
    <w:p w:rsidR="00014E75" w:rsidRPr="003E0AE5" w:rsidRDefault="007C35F1" w:rsidP="003E0AE5">
      <w:pPr>
        <w:pStyle w:val="ListParagraph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AE5">
        <w:rPr>
          <w:rFonts w:ascii="Times New Roman" w:eastAsia="Times New Roman" w:hAnsi="Times New Roman" w:cs="Times New Roman"/>
          <w:sz w:val="24"/>
          <w:szCs w:val="24"/>
        </w:rPr>
        <w:t xml:space="preserve">If no one is available and 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edical attention is n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 xml:space="preserve">eded, a teacher will take the child to the Holton Hospital.  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ealth asses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ent and e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 xml:space="preserve">ergency release 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s will be tak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n to the e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ergency room with the c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ild.  The tea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her will re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ain with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the child u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 xml:space="preserve">til a parent 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r g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ardian ass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es responsibility for the child’s care.</w:t>
      </w:r>
    </w:p>
    <w:p w:rsidR="00014E75" w:rsidRPr="003E0AE5" w:rsidRDefault="007C35F1" w:rsidP="003E0A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AE5">
        <w:rPr>
          <w:rFonts w:ascii="Times New Roman" w:eastAsia="Times New Roman" w:hAnsi="Times New Roman" w:cs="Times New Roman"/>
          <w:sz w:val="24"/>
          <w:szCs w:val="24"/>
        </w:rPr>
        <w:t>If a teacher judges the c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ild’s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665C">
        <w:rPr>
          <w:rFonts w:ascii="Times New Roman" w:eastAsia="Times New Roman" w:hAnsi="Times New Roman" w:cs="Times New Roman"/>
          <w:sz w:val="24"/>
          <w:szCs w:val="24"/>
        </w:rPr>
        <w:t>condition a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s life threate</w:t>
      </w:r>
      <w:r w:rsidRPr="003E0AE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ing, an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bulance will be called and a teacher will re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ain with the child as in step #3.</w:t>
      </w:r>
    </w:p>
    <w:p w:rsidR="00014E75" w:rsidRPr="003E0AE5" w:rsidRDefault="007C35F1" w:rsidP="003E0A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AE5">
        <w:rPr>
          <w:rFonts w:ascii="Times New Roman" w:eastAsia="Times New Roman" w:hAnsi="Times New Roman" w:cs="Times New Roman"/>
          <w:sz w:val="24"/>
          <w:szCs w:val="24"/>
        </w:rPr>
        <w:t xml:space="preserve">If a teacher must leave the school, a substitute </w:t>
      </w:r>
      <w:r w:rsidRPr="003E0AE5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ould be called to help with the re</w:t>
      </w:r>
      <w:r w:rsidRPr="003E0AE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E0AE5">
        <w:rPr>
          <w:rFonts w:ascii="Times New Roman" w:eastAsia="Times New Roman" w:hAnsi="Times New Roman" w:cs="Times New Roman"/>
          <w:sz w:val="24"/>
          <w:szCs w:val="24"/>
        </w:rPr>
        <w:t>aining teacher with the other children.</w:t>
      </w:r>
    </w:p>
    <w:p w:rsidR="00014E75" w:rsidRDefault="00014E75">
      <w:pPr>
        <w:spacing w:before="16" w:after="0" w:line="260" w:lineRule="exact"/>
        <w:rPr>
          <w:sz w:val="26"/>
          <w:szCs w:val="26"/>
        </w:rPr>
      </w:pPr>
    </w:p>
    <w:p w:rsidR="00014E75" w:rsidRDefault="007C35F1" w:rsidP="003E0AE5">
      <w:pPr>
        <w:tabs>
          <w:tab w:val="left" w:pos="1044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this policy does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approval, please notify the school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let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what actions to take if your child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 in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ergency.</w:t>
      </w:r>
    </w:p>
    <w:p w:rsidR="00014E75" w:rsidRDefault="00014E75">
      <w:pPr>
        <w:spacing w:before="16" w:after="0" w:line="260" w:lineRule="exact"/>
        <w:rPr>
          <w:sz w:val="26"/>
          <w:szCs w:val="26"/>
        </w:rPr>
      </w:pPr>
    </w:p>
    <w:p w:rsidR="00014E75" w:rsidRDefault="003E0AE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Updated</w:t>
      </w:r>
      <w:r w:rsidR="007C35F1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7C35F1"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 w:rsidR="007C35F1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7C35F1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7C35F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pp</w:t>
      </w:r>
      <w:r w:rsidR="007C35F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7C35F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C35F1">
        <w:rPr>
          <w:rFonts w:ascii="Times New Roman" w:eastAsia="Times New Roman" w:hAnsi="Times New Roman" w:cs="Times New Roman"/>
          <w:i/>
          <w:sz w:val="20"/>
          <w:szCs w:val="20"/>
        </w:rPr>
        <w:t xml:space="preserve">ved </w:t>
      </w:r>
      <w:r w:rsidR="007C35F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7C35F1"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 w:rsidR="007C35F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7C35F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7C35F1">
        <w:rPr>
          <w:rFonts w:ascii="Times New Roman" w:eastAsia="Times New Roman" w:hAnsi="Times New Roman" w:cs="Times New Roman"/>
          <w:i/>
          <w:sz w:val="20"/>
          <w:szCs w:val="20"/>
        </w:rPr>
        <w:t>e L</w:t>
      </w:r>
      <w:r w:rsidR="007C35F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C35F1">
        <w:rPr>
          <w:rFonts w:ascii="Times New Roman" w:eastAsia="Times New Roman" w:hAnsi="Times New Roman" w:cs="Times New Roman"/>
          <w:i/>
          <w:sz w:val="20"/>
          <w:szCs w:val="20"/>
        </w:rPr>
        <w:t>llip</w:t>
      </w:r>
      <w:r w:rsidR="007C35F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C35F1">
        <w:rPr>
          <w:rFonts w:ascii="Times New Roman" w:eastAsia="Times New Roman" w:hAnsi="Times New Roman" w:cs="Times New Roman"/>
          <w:i/>
          <w:sz w:val="20"/>
          <w:szCs w:val="20"/>
        </w:rPr>
        <w:t>p B</w:t>
      </w:r>
      <w:r w:rsidR="007C35F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oa</w:t>
      </w:r>
      <w:r w:rsidR="007C35F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7C35F1"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:rsidR="00014E75" w:rsidRDefault="00E83A80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July 2016</w:t>
      </w:r>
    </w:p>
    <w:sectPr w:rsidR="00014E75" w:rsidSect="00014E75">
      <w:pgSz w:w="12240" w:h="15840"/>
      <w:pgMar w:top="1380" w:right="900" w:bottom="960" w:left="90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29" w:rsidRDefault="00973529" w:rsidP="00014E75">
      <w:pPr>
        <w:spacing w:after="0" w:line="240" w:lineRule="auto"/>
      </w:pPr>
      <w:r>
        <w:separator/>
      </w:r>
    </w:p>
  </w:endnote>
  <w:endnote w:type="continuationSeparator" w:id="0">
    <w:p w:rsidR="00973529" w:rsidRDefault="00973529" w:rsidP="0001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75" w:rsidRDefault="009735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6pt;width:10pt;height:14pt;z-index:-251658752;mso-position-horizontal-relative:page;mso-position-vertical-relative:page" filled="f" stroked="f">
          <v:textbox inset="0,0,0,0">
            <w:txbxContent>
              <w:p w:rsidR="00014E75" w:rsidRDefault="00385EC6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7C35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83A8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29" w:rsidRDefault="00973529" w:rsidP="00014E75">
      <w:pPr>
        <w:spacing w:after="0" w:line="240" w:lineRule="auto"/>
      </w:pPr>
      <w:r>
        <w:separator/>
      </w:r>
    </w:p>
  </w:footnote>
  <w:footnote w:type="continuationSeparator" w:id="0">
    <w:p w:rsidR="00973529" w:rsidRDefault="00973529" w:rsidP="0001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6AC3"/>
    <w:multiLevelType w:val="hybridMultilevel"/>
    <w:tmpl w:val="2C96C4F8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6EB731B2"/>
    <w:multiLevelType w:val="hybridMultilevel"/>
    <w:tmpl w:val="AD20143A"/>
    <w:lvl w:ilvl="0" w:tplc="5A98CE6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4E75"/>
    <w:rsid w:val="00014E75"/>
    <w:rsid w:val="0007796A"/>
    <w:rsid w:val="00267C1A"/>
    <w:rsid w:val="00330EAD"/>
    <w:rsid w:val="00385EC6"/>
    <w:rsid w:val="003E0AE5"/>
    <w:rsid w:val="0044763F"/>
    <w:rsid w:val="00457487"/>
    <w:rsid w:val="005C43DA"/>
    <w:rsid w:val="006212BF"/>
    <w:rsid w:val="00694D88"/>
    <w:rsid w:val="006E45A8"/>
    <w:rsid w:val="0071107A"/>
    <w:rsid w:val="007C35F1"/>
    <w:rsid w:val="0083445B"/>
    <w:rsid w:val="00837B6A"/>
    <w:rsid w:val="00863F4B"/>
    <w:rsid w:val="0091493D"/>
    <w:rsid w:val="00914A23"/>
    <w:rsid w:val="00973529"/>
    <w:rsid w:val="009D665C"/>
    <w:rsid w:val="00AB6E36"/>
    <w:rsid w:val="00AE2C5E"/>
    <w:rsid w:val="00B35B33"/>
    <w:rsid w:val="00B724AD"/>
    <w:rsid w:val="00C526FD"/>
    <w:rsid w:val="00CA2B47"/>
    <w:rsid w:val="00CC7DC1"/>
    <w:rsid w:val="00E20C32"/>
    <w:rsid w:val="00E83A80"/>
    <w:rsid w:val="00E97A03"/>
    <w:rsid w:val="00F43D0B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A89822E-A07D-4BE7-8C44-8FF860E5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Lollipop Lane Pre-School</vt:lpstr>
    </vt:vector>
  </TitlesOfParts>
  <Company>Hewlett-Packard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Lollipop Lane Pre-School</dc:title>
  <dc:creator>Jill Doyle</dc:creator>
  <cp:lastModifiedBy>The Computer Doctors</cp:lastModifiedBy>
  <cp:revision>5</cp:revision>
  <cp:lastPrinted>2014-03-06T15:26:00Z</cp:lastPrinted>
  <dcterms:created xsi:type="dcterms:W3CDTF">2015-02-18T14:42:00Z</dcterms:created>
  <dcterms:modified xsi:type="dcterms:W3CDTF">2016-08-08T21:26:00Z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2012-01-26T00:00:00Z</vt:filetime>
  </property>
</Properties>
</file>